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E6E" w:rsidRPr="00FE269D" w:rsidRDefault="00DD1E6E" w:rsidP="00DD1E6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2021 ел-Татарстанда “Туган телләр һәм халыклар бердәмлеге елы” уңаеннан, 26 нче феврал</w:t>
      </w:r>
      <w:r w:rsidRPr="00FE269D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көнне 51 “Салават күпере” балалар бакчасында “Татар малае, татар кызчыгы-2021” мәдәни чара узды.</w:t>
      </w:r>
      <w:r w:rsidR="00156E4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Бәйгедә 6-7 яшьтәге балалар катнашты.</w:t>
      </w:r>
      <w:r w:rsidRPr="00FE269D">
        <w:rPr>
          <w:rFonts w:ascii="Arial" w:hAnsi="Arial" w:cs="Arial"/>
          <w:color w:val="000000"/>
          <w:sz w:val="20"/>
          <w:szCs w:val="20"/>
          <w:lang w:val="tt-RU"/>
        </w:rPr>
        <w:t xml:space="preserve"> </w:t>
      </w:r>
      <w:r w:rsidRPr="00FE269D">
        <w:rPr>
          <w:rFonts w:ascii="Times New Roman" w:hAnsi="Times New Roman" w:cs="Times New Roman"/>
          <w:color w:val="000000"/>
          <w:sz w:val="28"/>
          <w:szCs w:val="28"/>
          <w:lang w:val="tt-RU"/>
        </w:rPr>
        <w:t>Алар төрле номинацияләрдә үзләренең осталыкларын күрсәттеләр. Бу конкурсның төп максаты-милли тәрбия бирү, тарихны өйрәнү, туган телгә, үз халкыңа мәхәббәт уяту. Бәйге гадәттәгечә бүләкләү белән тәмамланды. Җиңүчеләр призлар - шигырьләр җыентыгы белән китаплар алдылар.</w:t>
      </w:r>
    </w:p>
    <w:p w:rsidR="00DD1E6E" w:rsidRPr="00FE269D" w:rsidRDefault="00DD1E6E" w:rsidP="00DD1E6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69D">
        <w:rPr>
          <w:rFonts w:ascii="Times New Roman" w:hAnsi="Times New Roman" w:cs="Times New Roman"/>
          <w:color w:val="000000"/>
          <w:sz w:val="28"/>
          <w:szCs w:val="28"/>
        </w:rPr>
        <w:t xml:space="preserve">2021 год-в связи с “Годом единства родных языков и народов” в Татарстане 26 февраля в детском саду     № 51 “Салават Купере” прошло культурное мероприятие </w:t>
      </w:r>
      <w:r w:rsidR="00156E4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56E41">
        <w:rPr>
          <w:rFonts w:ascii="Times New Roman" w:hAnsi="Times New Roman" w:cs="Times New Roman"/>
          <w:sz w:val="28"/>
          <w:szCs w:val="28"/>
          <w:lang w:val="tt-RU"/>
        </w:rPr>
        <w:t>Татар малае, татар кызчыгы-2021</w:t>
      </w:r>
      <w:r w:rsidR="00156E4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E269D">
        <w:rPr>
          <w:rFonts w:ascii="Times New Roman" w:hAnsi="Times New Roman" w:cs="Times New Roman"/>
          <w:color w:val="000000"/>
          <w:sz w:val="28"/>
          <w:szCs w:val="28"/>
        </w:rPr>
        <w:t xml:space="preserve">. В </w:t>
      </w:r>
      <w:r w:rsidR="00156E41">
        <w:rPr>
          <w:rFonts w:ascii="Times New Roman" w:hAnsi="Times New Roman" w:cs="Times New Roman"/>
          <w:color w:val="000000"/>
          <w:sz w:val="28"/>
          <w:szCs w:val="28"/>
        </w:rPr>
        <w:t>нем</w:t>
      </w:r>
      <w:r w:rsidRPr="00FE269D">
        <w:rPr>
          <w:rFonts w:ascii="Times New Roman" w:hAnsi="Times New Roman" w:cs="Times New Roman"/>
          <w:color w:val="000000"/>
          <w:sz w:val="28"/>
          <w:szCs w:val="28"/>
        </w:rPr>
        <w:t xml:space="preserve"> приняли участие дети 6-7 лет. Они </w:t>
      </w:r>
      <w:r w:rsidR="00156E41">
        <w:rPr>
          <w:rFonts w:ascii="Times New Roman" w:hAnsi="Times New Roman" w:cs="Times New Roman"/>
          <w:color w:val="000000"/>
          <w:sz w:val="28"/>
          <w:szCs w:val="28"/>
        </w:rPr>
        <w:t>продемонстрировали</w:t>
      </w:r>
      <w:r w:rsidRPr="00FE269D">
        <w:rPr>
          <w:rFonts w:ascii="Times New Roman" w:hAnsi="Times New Roman" w:cs="Times New Roman"/>
          <w:color w:val="000000"/>
          <w:sz w:val="28"/>
          <w:szCs w:val="28"/>
        </w:rPr>
        <w:t xml:space="preserve"> свое мастерство в различных </w:t>
      </w:r>
      <w:r w:rsidR="00156E41">
        <w:rPr>
          <w:rFonts w:ascii="Times New Roman" w:hAnsi="Times New Roman" w:cs="Times New Roman"/>
          <w:color w:val="000000"/>
          <w:sz w:val="28"/>
          <w:szCs w:val="28"/>
        </w:rPr>
        <w:t>номинациях. Основная цель данного мероприятия</w:t>
      </w:r>
      <w:r w:rsidRPr="00FE269D">
        <w:rPr>
          <w:rFonts w:ascii="Times New Roman" w:hAnsi="Times New Roman" w:cs="Times New Roman"/>
          <w:color w:val="000000"/>
          <w:sz w:val="28"/>
          <w:szCs w:val="28"/>
        </w:rPr>
        <w:t xml:space="preserve"> — это национальное воспитание, изучение истории, пробуждение любви к родному языку, к своему народу. </w:t>
      </w:r>
    </w:p>
    <w:p w:rsidR="00201BE7" w:rsidRDefault="00DD1E6E" w:rsidP="00DD1E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86225" cy="30645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d5MnDalJ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017" cy="306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BE7" w:rsidRDefault="00201BE7" w:rsidP="00201BE7">
      <w:pPr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966"/>
      </w:tblGrid>
      <w:tr w:rsidR="00A4562F" w:rsidTr="00A4562F">
        <w:tc>
          <w:tcPr>
            <w:tcW w:w="6966" w:type="dxa"/>
            <w:tcBorders>
              <w:top w:val="nil"/>
              <w:left w:val="nil"/>
              <w:bottom w:val="nil"/>
              <w:right w:val="nil"/>
            </w:tcBorders>
          </w:tcPr>
          <w:p w:rsidR="00A4562F" w:rsidRDefault="00A4562F" w:rsidP="00A4562F">
            <w:pPr>
              <w:rPr>
                <w:rFonts w:ascii="Times New Roman" w:hAnsi="Times New Roman" w:cs="Times New Roman"/>
              </w:rPr>
            </w:pPr>
          </w:p>
        </w:tc>
      </w:tr>
    </w:tbl>
    <w:p w:rsidR="009014CD" w:rsidRDefault="00DD1E6E" w:rsidP="00DD1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892550" cy="29193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LTZUzKndP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445" cy="292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1BE7">
        <w:rPr>
          <w:rFonts w:ascii="Times New Roman" w:hAnsi="Times New Roman" w:cs="Times New Roman"/>
        </w:rPr>
        <w:t xml:space="preserve"> </w:t>
      </w:r>
    </w:p>
    <w:p w:rsidR="00DD1E6E" w:rsidRDefault="00DD1E6E" w:rsidP="00DD1E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905250" cy="2928833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HEGbLs6T4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119" cy="293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BE7" w:rsidRDefault="00201BE7" w:rsidP="00201BE7">
      <w:pPr>
        <w:jc w:val="center"/>
        <w:rPr>
          <w:rFonts w:ascii="Times New Roman" w:hAnsi="Times New Roman" w:cs="Times New Roman"/>
        </w:rPr>
      </w:pPr>
    </w:p>
    <w:p w:rsidR="00201BE7" w:rsidRDefault="00201BE7" w:rsidP="0020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9014CD" w:rsidRDefault="009014CD" w:rsidP="00EA34E8">
      <w:pPr>
        <w:jc w:val="both"/>
        <w:rPr>
          <w:rFonts w:ascii="Times New Roman" w:hAnsi="Times New Roman" w:cs="Times New Roman"/>
        </w:rPr>
      </w:pPr>
    </w:p>
    <w:p w:rsidR="009014CD" w:rsidRPr="00EA34E8" w:rsidRDefault="009014CD" w:rsidP="009014CD">
      <w:pPr>
        <w:jc w:val="center"/>
        <w:rPr>
          <w:rFonts w:ascii="Times New Roman" w:hAnsi="Times New Roman" w:cs="Times New Roman"/>
        </w:rPr>
      </w:pPr>
    </w:p>
    <w:sectPr w:rsidR="009014CD" w:rsidRPr="00EA34E8" w:rsidSect="00EA34E8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F6"/>
    <w:rsid w:val="00156E41"/>
    <w:rsid w:val="00201BE7"/>
    <w:rsid w:val="002604CF"/>
    <w:rsid w:val="002C65E1"/>
    <w:rsid w:val="005710A3"/>
    <w:rsid w:val="00666BB4"/>
    <w:rsid w:val="008E7042"/>
    <w:rsid w:val="009014CD"/>
    <w:rsid w:val="009332F6"/>
    <w:rsid w:val="00A4562F"/>
    <w:rsid w:val="00D111E8"/>
    <w:rsid w:val="00DD1E6E"/>
    <w:rsid w:val="00EA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44B97-AE35-40DB-8F30-1C8B2EE2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2021-03-02T05:38:00Z</dcterms:created>
  <dcterms:modified xsi:type="dcterms:W3CDTF">2021-03-02T08:22:00Z</dcterms:modified>
</cp:coreProperties>
</file>